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B0" w:rsidRDefault="00291EB0" w:rsidP="00291EB0">
      <w:pPr>
        <w:jc w:val="center"/>
        <w:rPr>
          <w:sz w:val="28"/>
          <w:szCs w:val="28"/>
        </w:rPr>
      </w:pPr>
      <w:r>
        <w:rPr>
          <w:noProof/>
        </w:rPr>
        <mc:AlternateContent>
          <mc:Choice Requires="wps">
            <w:drawing>
              <wp:anchor distT="0" distB="0" distL="114300" distR="114300" simplePos="0" relativeHeight="251659264" behindDoc="0" locked="0" layoutInCell="1" allowOverlap="1" wp14:anchorId="7BFC00C7" wp14:editId="0DB6DC50">
                <wp:simplePos x="0" y="0"/>
                <wp:positionH relativeFrom="margin">
                  <wp:align>left</wp:align>
                </wp:positionH>
                <wp:positionV relativeFrom="paragraph">
                  <wp:posOffset>-504825</wp:posOffset>
                </wp:positionV>
                <wp:extent cx="5962650" cy="9525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962650" cy="952500"/>
                        </a:xfrm>
                        <a:prstGeom prst="rect">
                          <a:avLst/>
                        </a:prstGeom>
                        <a:noFill/>
                        <a:ln w="38100">
                          <a:solidFill>
                            <a:schemeClr val="tx1"/>
                          </a:solidFill>
                        </a:ln>
                        <a:effectLst/>
                      </wps:spPr>
                      <wps:txbx>
                        <w:txbxContent>
                          <w:p w:rsidR="00291EB0" w:rsidRPr="00291EB0" w:rsidRDefault="00291EB0" w:rsidP="00291EB0">
                            <w:pPr>
                              <w:jc w:val="cente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1EB0">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 Weekly News…..</w:t>
                            </w:r>
                          </w:p>
                          <w:p w:rsidR="00291EB0" w:rsidRPr="00291EB0" w:rsidRDefault="00291EB0" w:rsidP="00291EB0">
                            <w:pPr>
                              <w:jc w:val="cente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 September 26,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C00C7" id="_x0000_t202" coordsize="21600,21600" o:spt="202" path="m,l,21600r21600,l21600,xe">
                <v:stroke joinstyle="miter"/>
                <v:path gradientshapeok="t" o:connecttype="rect"/>
              </v:shapetype>
              <v:shape id="Text Box 1" o:spid="_x0000_s1026" type="#_x0000_t202" style="position:absolute;left:0;text-align:left;margin-left:0;margin-top:-39.75pt;width:469.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" filled="f" strokecolor="black [3213]" strokeweight="3pt">
                <v:fill o:detectmouseclick="t"/>
                <v:textbox>
                  <w:txbxContent>
                    <w:p w:rsidR="00291EB0" w:rsidRPr="00291EB0" w:rsidRDefault="00291EB0" w:rsidP="00291EB0">
                      <w:pPr>
                        <w:jc w:val="cente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1EB0">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 Weekly News…..</w:t>
                      </w:r>
                    </w:p>
                    <w:p w:rsidR="00291EB0" w:rsidRPr="00291EB0" w:rsidRDefault="00291EB0" w:rsidP="00291EB0">
                      <w:pPr>
                        <w:jc w:val="cente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 September 26, 2014</w:t>
                      </w:r>
                    </w:p>
                  </w:txbxContent>
                </v:textbox>
                <w10:wrap anchorx="margin"/>
              </v:shape>
            </w:pict>
          </mc:Fallback>
        </mc:AlternateContent>
      </w:r>
    </w:p>
    <w:p w:rsidR="00291EB0" w:rsidRDefault="00291EB0" w:rsidP="00291EB0">
      <w:pPr>
        <w:rPr>
          <w:sz w:val="28"/>
          <w:szCs w:val="28"/>
          <w14:textOutline w14:w="9525" w14:cap="rnd" w14:cmpd="sng" w14:algn="ctr">
            <w14:solidFill>
              <w14:schemeClr w14:val="tx1"/>
            </w14:solidFill>
            <w14:prstDash w14:val="solid"/>
            <w14:bevel/>
          </w14:textOutline>
        </w:rPr>
        <w:sectPr w:rsidR="00291EB0">
          <w:pgSz w:w="12240" w:h="15840"/>
          <w:pgMar w:top="1440" w:right="1440" w:bottom="1440" w:left="1440" w:header="720" w:footer="720" w:gutter="0"/>
          <w:cols w:space="720"/>
          <w:docGrid w:linePitch="360"/>
        </w:sectPr>
      </w:pPr>
    </w:p>
    <w:p w:rsidR="00226517" w:rsidRDefault="00226517" w:rsidP="00291EB0">
      <w:pPr>
        <w:rPr>
          <w:sz w:val="28"/>
          <w:szCs w:val="28"/>
          <w14:textOutline w14:w="9525" w14:cap="rnd" w14:cmpd="sng" w14:algn="ctr">
            <w14:solidFill>
              <w14:schemeClr w14:val="tx1"/>
            </w14:solidFill>
            <w14:prstDash w14:val="solid"/>
            <w14:bevel/>
          </w14:textOutline>
        </w:rPr>
      </w:pPr>
    </w:p>
    <w:p w:rsidR="00291EB0" w:rsidRDefault="00291EB0" w:rsidP="00291EB0">
      <w:pPr>
        <w:rPr>
          <w:sz w:val="28"/>
          <w:szCs w:val="28"/>
          <w14:textOutline w14:w="9525" w14:cap="rnd" w14:cmpd="sng" w14:algn="ctr">
            <w14:solidFill>
              <w14:schemeClr w14:val="tx1"/>
            </w14:solidFill>
            <w14:prstDash w14:val="solid"/>
            <w14:bevel/>
          </w14:textOutline>
        </w:rPr>
      </w:pPr>
    </w:p>
    <w:p w:rsidR="00291EB0" w:rsidRDefault="00291EB0" w:rsidP="00291EB0">
      <w:pPr>
        <w:rPr>
          <w:sz w:val="28"/>
          <w:szCs w:val="28"/>
          <w14:textOutline w14:w="9525" w14:cap="rnd" w14:cmpd="sng" w14:algn="ctr">
            <w14:solidFill>
              <w14:schemeClr w14:val="tx1"/>
            </w14:solidFill>
            <w14:prstDash w14:val="solid"/>
            <w14:bevel/>
          </w14:textOutline>
        </w:rPr>
        <w:sectPr w:rsidR="00291EB0" w:rsidSect="00291EB0">
          <w:type w:val="continuous"/>
          <w:pgSz w:w="12240" w:h="15840"/>
          <w:pgMar w:top="1440" w:right="1440" w:bottom="1440" w:left="1440" w:header="720" w:footer="720" w:gutter="0"/>
          <w:cols w:num="2" w:space="720"/>
          <w:docGrid w:linePitch="360"/>
        </w:sectPr>
      </w:pPr>
    </w:p>
    <w:p w:rsidR="00291EB0" w:rsidRPr="005D15E2" w:rsidRDefault="00291EB0" w:rsidP="005D15E2">
      <w:pPr>
        <w:rPr>
          <w:sz w:val="28"/>
          <w:szCs w:val="28"/>
          <w14:textOutline w14:w="9525" w14:cap="rnd" w14:cmpd="sng" w14:algn="ctr">
            <w14:solidFill>
              <w14:schemeClr w14:val="tx1"/>
            </w14:solidFill>
            <w14:prstDash w14:val="solid"/>
            <w14:bevel/>
          </w14:textOutline>
        </w:rPr>
      </w:pPr>
      <w:r w:rsidRPr="005D15E2">
        <w:rPr>
          <w:noProof/>
          <w:sz w:val="28"/>
          <w:szCs w:val="28"/>
        </w:rPr>
        <w:lastRenderedPageBreak/>
        <w:drawing>
          <wp:inline distT="0" distB="0" distL="0" distR="0">
            <wp:extent cx="483818"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824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399" cy="454690"/>
                    </a:xfrm>
                    <a:prstGeom prst="rect">
                      <a:avLst/>
                    </a:prstGeom>
                  </pic:spPr>
                </pic:pic>
              </a:graphicData>
            </a:graphic>
          </wp:inline>
        </w:drawing>
      </w:r>
      <w:r w:rsidR="007274B5" w:rsidRPr="005D15E2">
        <w:rPr>
          <w:sz w:val="28"/>
          <w:szCs w:val="28"/>
          <w14:textOutline w14:w="9525" w14:cap="rnd" w14:cmpd="sng" w14:algn="ctr">
            <w14:solidFill>
              <w14:schemeClr w14:val="tx1"/>
            </w14:solidFill>
            <w14:prstDash w14:val="solid"/>
            <w14:bevel/>
          </w14:textOutline>
        </w:rPr>
        <w:t xml:space="preserve"> </w:t>
      </w:r>
      <w:r w:rsidR="0020226B" w:rsidRPr="005D15E2">
        <w:rPr>
          <w:sz w:val="28"/>
          <w:szCs w:val="28"/>
          <w14:textOutline w14:w="9525" w14:cap="rnd" w14:cmpd="sng" w14:algn="ctr">
            <w14:solidFill>
              <w14:schemeClr w14:val="tx1"/>
            </w14:solidFill>
            <w14:prstDash w14:val="solid"/>
            <w14:bevel/>
          </w14:textOutline>
        </w:rPr>
        <w:t>Book Orders</w:t>
      </w:r>
    </w:p>
    <w:p w:rsidR="00291EB0" w:rsidRDefault="00291EB0" w:rsidP="00291EB0">
      <w:pPr>
        <w:rPr>
          <w:b/>
          <w:color w:val="FF0000"/>
        </w:rPr>
      </w:pPr>
      <w:r>
        <w:t xml:space="preserve"> </w:t>
      </w:r>
      <w:r w:rsidRPr="00291EB0">
        <w:rPr>
          <w:b/>
          <w:color w:val="FF0000"/>
        </w:rPr>
        <w:t xml:space="preserve">     I am sending home the first book order of the year.  If you wish to order you may order online.  I have attached a sheet that shows how to do that.  If you prefer to send your money in to school that is okay.  Please make</w:t>
      </w:r>
      <w:r w:rsidR="0020226B">
        <w:rPr>
          <w:b/>
          <w:color w:val="FF0000"/>
        </w:rPr>
        <w:t xml:space="preserve"> </w:t>
      </w:r>
      <w:r w:rsidRPr="00291EB0">
        <w:rPr>
          <w:b/>
          <w:color w:val="FF0000"/>
        </w:rPr>
        <w:t>checks payable to me.  I have to send one check to Scholastic to cover the total amount.  The deadline for the orders is Monday, October 6</w:t>
      </w:r>
      <w:r w:rsidRPr="00291EB0">
        <w:rPr>
          <w:b/>
          <w:color w:val="FF0000"/>
          <w:vertAlign w:val="superscript"/>
        </w:rPr>
        <w:t>th</w:t>
      </w:r>
      <w:r w:rsidRPr="00291EB0">
        <w:rPr>
          <w:b/>
          <w:color w:val="FF0000"/>
        </w:rPr>
        <w:t>.  Thank you!</w:t>
      </w:r>
    </w:p>
    <w:p w:rsidR="00291EB0" w:rsidRDefault="00291EB0" w:rsidP="00291EB0">
      <w:pPr>
        <w:rPr>
          <w:b/>
          <w:color w:val="FF0000"/>
        </w:rPr>
      </w:pPr>
      <w:r>
        <w:rPr>
          <w:noProof/>
        </w:rPr>
        <mc:AlternateContent>
          <mc:Choice Requires="wps">
            <w:drawing>
              <wp:anchor distT="0" distB="0" distL="114300" distR="114300" simplePos="0" relativeHeight="251661312" behindDoc="0" locked="0" layoutInCell="1" allowOverlap="1" wp14:anchorId="77104A5C" wp14:editId="4701A389">
                <wp:simplePos x="0" y="0"/>
                <wp:positionH relativeFrom="margin">
                  <wp:align>left</wp:align>
                </wp:positionH>
                <wp:positionV relativeFrom="paragraph">
                  <wp:posOffset>285115</wp:posOffset>
                </wp:positionV>
                <wp:extent cx="2371725"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571500"/>
                        </a:xfrm>
                        <a:prstGeom prst="rect">
                          <a:avLst/>
                        </a:prstGeom>
                        <a:noFill/>
                        <a:ln>
                          <a:noFill/>
                        </a:ln>
                        <a:effectLst/>
                      </wps:spPr>
                      <wps:txbx>
                        <w:txbxContent>
                          <w:p w:rsidR="00291EB0" w:rsidRPr="005D15E2" w:rsidRDefault="00291EB0" w:rsidP="00291EB0">
                            <w:pPr>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D15E2">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5D15E2">
                              <w:rPr>
                                <w:noProof/>
                                <w:sz w:val="36"/>
                                <w:szCs w:val="36"/>
                                <w14:textOutline w14:w="0" w14:cap="flat" w14:cmpd="sng" w14:algn="ctr">
                                  <w14:noFill/>
                                  <w14:prstDash w14:val="solid"/>
                                  <w14:round/>
                                </w14:textOutline>
                              </w:rPr>
                              <w:t xml:space="preserve">Math   </w:t>
                            </w:r>
                            <w:r w:rsidRPr="005D15E2">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4A5C" id="Text Box 4" o:spid="_x0000_s1027" type="#_x0000_t202" style="position:absolute;margin-left:0;margin-top:22.45pt;width:186.7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" filled="f" stroked="f">
                <v:fill o:detectmouseclick="t"/>
                <v:textbox>
                  <w:txbxContent>
                    <w:p w:rsidR="00291EB0" w:rsidRPr="005D15E2" w:rsidRDefault="00291EB0" w:rsidP="00291EB0">
                      <w:pPr>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D15E2">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5D15E2">
                        <w:rPr>
                          <w:noProof/>
                          <w:sz w:val="36"/>
                          <w:szCs w:val="36"/>
                          <w14:textOutline w14:w="0" w14:cap="flat" w14:cmpd="sng" w14:algn="ctr">
                            <w14:noFill/>
                            <w14:prstDash w14:val="solid"/>
                            <w14:round/>
                          </w14:textOutline>
                        </w:rPr>
                        <w:t xml:space="preserve">Math   </w:t>
                      </w:r>
                      <w:r w:rsidRPr="005D15E2">
                        <w:rPr>
                          <w:noProof/>
                          <w:color w:val="FF000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anchorx="margin"/>
              </v:shape>
            </w:pict>
          </mc:Fallback>
        </mc:AlternateContent>
      </w:r>
    </w:p>
    <w:p w:rsidR="00291EB0" w:rsidRDefault="00291EB0" w:rsidP="00291EB0">
      <w:pPr>
        <w:rPr>
          <w:b/>
          <w:color w:val="0070C0"/>
        </w:rPr>
      </w:pPr>
      <w:r>
        <w:rPr>
          <w:b/>
          <w:noProof/>
          <w:color w:val="FF0000"/>
        </w:rPr>
        <w:drawing>
          <wp:inline distT="0" distB="0" distL="0" distR="0" wp14:anchorId="5A31F635" wp14:editId="49BF29FE">
            <wp:extent cx="685800" cy="690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81219[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472" cy="699295"/>
                    </a:xfrm>
                    <a:prstGeom prst="rect">
                      <a:avLst/>
                    </a:prstGeom>
                  </pic:spPr>
                </pic:pic>
              </a:graphicData>
            </a:graphic>
          </wp:inline>
        </w:drawing>
      </w:r>
      <w:r w:rsidR="007274B5" w:rsidRPr="00D50D4F">
        <w:rPr>
          <w:b/>
          <w:color w:val="FF0000"/>
        </w:rPr>
        <w:t xml:space="preserve">We are working through the review concepts in Unit 1.  They include:  place value, finding differences using an open number line, collecting data, finding the important landmarks (maximum, minimum, range, median, and mode) of data, using coins to represent different amounts of money, calculating change, and identifying and recording the time on an analog clock.  Students should be bring home a </w:t>
      </w:r>
      <w:r w:rsidR="005D15E2" w:rsidRPr="00D50D4F">
        <w:rPr>
          <w:b/>
          <w:color w:val="FF0000"/>
        </w:rPr>
        <w:t>homework assignment Monday – Thursday.  I anticipate a math assessment on October 10</w:t>
      </w:r>
      <w:r w:rsidR="005D15E2" w:rsidRPr="00D50D4F">
        <w:rPr>
          <w:b/>
          <w:color w:val="FF0000"/>
          <w:vertAlign w:val="superscript"/>
        </w:rPr>
        <w:t>th</w:t>
      </w:r>
      <w:r w:rsidR="005D15E2" w:rsidRPr="00D50D4F">
        <w:rPr>
          <w:b/>
          <w:color w:val="FF0000"/>
        </w:rPr>
        <w:t xml:space="preserve">.  </w:t>
      </w:r>
    </w:p>
    <w:p w:rsidR="005D15E2" w:rsidRDefault="005D15E2" w:rsidP="00291EB0">
      <w:pPr>
        <w:rPr>
          <w:b/>
          <w:color w:val="0070C0"/>
        </w:rPr>
      </w:pPr>
    </w:p>
    <w:p w:rsidR="00202EF9" w:rsidRPr="00202EF9" w:rsidRDefault="00202EF9" w:rsidP="00202EF9">
      <w:pPr>
        <w:rPr>
          <w:b/>
          <w:color w:val="FF0000"/>
          <w:sz w:val="24"/>
          <w:szCs w:val="24"/>
        </w:rPr>
      </w:pPr>
      <w:r w:rsidRPr="00202EF9">
        <w:rPr>
          <w:b/>
          <w:color w:val="000000" w:themeColor="text1"/>
          <w:sz w:val="36"/>
          <w:szCs w:val="36"/>
        </w:rPr>
        <w:t>Science</w:t>
      </w:r>
      <w:r w:rsidRPr="00202EF9">
        <w:rPr>
          <w:b/>
          <w:color w:val="000000" w:themeColor="text1"/>
          <w:sz w:val="24"/>
          <w:szCs w:val="24"/>
        </w:rPr>
        <w:t xml:space="preserve">       </w:t>
      </w:r>
      <w:r>
        <w:rPr>
          <w:b/>
          <w:color w:val="FF0000"/>
          <w:sz w:val="24"/>
          <w:szCs w:val="24"/>
        </w:rPr>
        <w:t xml:space="preserve">       </w:t>
      </w:r>
      <w:r w:rsidRPr="00202EF9">
        <w:rPr>
          <w:b/>
          <w:noProof/>
          <w:color w:val="7030A0"/>
          <w:sz w:val="36"/>
          <w:szCs w:val="36"/>
        </w:rPr>
        <w:t xml:space="preserve"> </w:t>
      </w:r>
      <w:r w:rsidRPr="00CF3E71">
        <w:rPr>
          <w:b/>
          <w:noProof/>
          <w:color w:val="7030A0"/>
          <w:sz w:val="36"/>
          <w:szCs w:val="36"/>
        </w:rPr>
        <w:drawing>
          <wp:inline distT="0" distB="0" distL="0" distR="0" wp14:anchorId="7B619970" wp14:editId="6A485220">
            <wp:extent cx="714375" cy="5347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37055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920" cy="545683"/>
                    </a:xfrm>
                    <a:prstGeom prst="rect">
                      <a:avLst/>
                    </a:prstGeom>
                  </pic:spPr>
                </pic:pic>
              </a:graphicData>
            </a:graphic>
          </wp:inline>
        </w:drawing>
      </w:r>
    </w:p>
    <w:p w:rsidR="005D15E2" w:rsidRPr="00202EF9" w:rsidRDefault="005D15E2" w:rsidP="00291EB0">
      <w:pPr>
        <w:rPr>
          <w:b/>
          <w:color w:val="FF0000"/>
          <w:sz w:val="24"/>
          <w:szCs w:val="24"/>
        </w:rPr>
      </w:pPr>
      <w:r w:rsidRPr="00202EF9">
        <w:rPr>
          <w:b/>
          <w:color w:val="FF0000"/>
          <w:sz w:val="24"/>
          <w:szCs w:val="24"/>
        </w:rPr>
        <w:t>We are studying forces that shape and change the Earth’s landforms.  Pages C30 – C54. Students are in the process of completing a graphic organizer that will serve as a study guide for the test.  A great home activity would be to take a walk and look for signs of weathering, creep, and erosion. Kids could then draw and label the examples they observed while on the hike.  They could also cut pictures from magazines and create a weathering collage.   Students who bring in a picture or collage of weathering/erosion will get extra credit in Science.  The first test in Science is scheduled for Friday, October 3rd.  I will send home the completed and corrected study guide on Tuesday, September 30th.</w:t>
      </w:r>
    </w:p>
    <w:p w:rsidR="005D15E2" w:rsidRDefault="005D15E2" w:rsidP="005D15E2"/>
    <w:p w:rsidR="009C2414" w:rsidRPr="00202EF9" w:rsidRDefault="00AB6A21" w:rsidP="00202EF9">
      <w:pPr>
        <w:rPr>
          <w:b/>
          <w:color w:val="B21EA0"/>
          <w:sz w:val="36"/>
          <w:szCs w:val="36"/>
        </w:rPr>
      </w:pPr>
      <w:r>
        <w:rPr>
          <w:b/>
          <w:color w:val="7030A0"/>
          <w:sz w:val="36"/>
          <w:szCs w:val="36"/>
        </w:rPr>
        <w:t xml:space="preserve"> </w:t>
      </w:r>
      <w:r w:rsidRPr="00202EF9">
        <w:rPr>
          <w:b/>
          <w:sz w:val="36"/>
          <w:szCs w:val="36"/>
        </w:rPr>
        <w:t xml:space="preserve"> </w:t>
      </w:r>
      <w:r w:rsidR="00202EF9" w:rsidRPr="00202EF9">
        <w:rPr>
          <w:b/>
          <w:sz w:val="36"/>
          <w:szCs w:val="36"/>
        </w:rPr>
        <w:t>Reading</w:t>
      </w:r>
    </w:p>
    <w:p w:rsidR="00CF3E71" w:rsidRPr="00D50D4F" w:rsidRDefault="00CF3E71" w:rsidP="00CF3E71">
      <w:pPr>
        <w:ind w:firstLine="720"/>
        <w:rPr>
          <w:b/>
          <w:color w:val="FF0000"/>
          <w:sz w:val="24"/>
          <w:szCs w:val="24"/>
        </w:rPr>
      </w:pPr>
      <w:r w:rsidRPr="00D50D4F">
        <w:rPr>
          <w:b/>
          <w:color w:val="FF0000"/>
          <w:sz w:val="24"/>
          <w:szCs w:val="24"/>
        </w:rPr>
        <w:t xml:space="preserve">This week we integrated our reading a math lessons a little bit.  We looked at our </w:t>
      </w:r>
      <w:proofErr w:type="spellStart"/>
      <w:r w:rsidRPr="00D50D4F">
        <w:rPr>
          <w:b/>
          <w:color w:val="FF0000"/>
          <w:sz w:val="24"/>
          <w:szCs w:val="24"/>
        </w:rPr>
        <w:t>dibels</w:t>
      </w:r>
      <w:proofErr w:type="spellEnd"/>
      <w:r w:rsidRPr="00D50D4F">
        <w:rPr>
          <w:b/>
          <w:color w:val="FF0000"/>
          <w:sz w:val="24"/>
          <w:szCs w:val="24"/>
        </w:rPr>
        <w:t xml:space="preserve"> data as a class, drew some conclusions, and set some goals. In order to create a culture of community and teamwork we are setting class goals as</w:t>
      </w:r>
      <w:r w:rsidR="00163AA5" w:rsidRPr="00D50D4F">
        <w:rPr>
          <w:b/>
          <w:color w:val="FF0000"/>
          <w:sz w:val="24"/>
          <w:szCs w:val="24"/>
        </w:rPr>
        <w:t xml:space="preserve"> </w:t>
      </w:r>
      <w:r w:rsidRPr="00D50D4F">
        <w:rPr>
          <w:b/>
          <w:color w:val="FF0000"/>
          <w:sz w:val="24"/>
          <w:szCs w:val="24"/>
        </w:rPr>
        <w:t xml:space="preserve">well as individual goals.  </w:t>
      </w:r>
    </w:p>
    <w:p w:rsidR="00163AA5" w:rsidRDefault="00202EF9" w:rsidP="00291EB0">
      <w:pPr>
        <w:rPr>
          <w:b/>
          <w:color w:val="7030A0"/>
          <w:sz w:val="36"/>
          <w:szCs w:val="36"/>
        </w:rPr>
      </w:pPr>
      <w:r>
        <w:rPr>
          <w:b/>
          <w:noProof/>
          <w:color w:val="7030A0"/>
          <w:sz w:val="36"/>
          <w:szCs w:val="36"/>
        </w:rPr>
        <w:lastRenderedPageBreak/>
        <mc:AlternateContent>
          <mc:Choice Requires="wps">
            <w:drawing>
              <wp:anchor distT="0" distB="0" distL="114300" distR="114300" simplePos="0" relativeHeight="251668480" behindDoc="0" locked="0" layoutInCell="1" allowOverlap="1" wp14:anchorId="0E6E053A" wp14:editId="2DCB44C2">
                <wp:simplePos x="0" y="0"/>
                <wp:positionH relativeFrom="column">
                  <wp:posOffset>2752725</wp:posOffset>
                </wp:positionH>
                <wp:positionV relativeFrom="paragraph">
                  <wp:posOffset>21590</wp:posOffset>
                </wp:positionV>
                <wp:extent cx="3724275" cy="25146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3724275" cy="251460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E71" w:rsidRDefault="00CF3E71" w:rsidP="00CF3E71">
                            <w:pPr>
                              <w:jc w:val="center"/>
                              <w:rPr>
                                <w:b/>
                                <w:u w:val="single"/>
                              </w:rPr>
                            </w:pPr>
                            <w:r>
                              <w:rPr>
                                <w:noProof/>
                              </w:rPr>
                              <w:drawing>
                                <wp:inline distT="0" distB="0" distL="0" distR="0" wp14:anchorId="218B4F31" wp14:editId="7869DF8B">
                                  <wp:extent cx="581025" cy="4771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84020[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33" cy="485885"/>
                                          </a:xfrm>
                                          <a:prstGeom prst="rect">
                                            <a:avLst/>
                                          </a:prstGeom>
                                        </pic:spPr>
                                      </pic:pic>
                                    </a:graphicData>
                                  </a:graphic>
                                </wp:inline>
                              </w:drawing>
                            </w:r>
                            <w:r w:rsidRPr="00CF3E71">
                              <w:rPr>
                                <w:b/>
                                <w:u w:val="single"/>
                              </w:rPr>
                              <w:t>Our</w:t>
                            </w:r>
                            <w:r w:rsidR="00107E82">
                              <w:rPr>
                                <w:b/>
                                <w:u w:val="single"/>
                              </w:rPr>
                              <w:t xml:space="preserve"> Reading</w:t>
                            </w:r>
                            <w:r w:rsidRPr="00CF3E71">
                              <w:rPr>
                                <w:b/>
                                <w:u w:val="single"/>
                              </w:rPr>
                              <w:t xml:space="preserve"> Goals:</w:t>
                            </w:r>
                          </w:p>
                          <w:p w:rsidR="00CF3E71" w:rsidRDefault="00163AA5" w:rsidP="00CF3E71">
                            <w:pPr>
                              <w:jc w:val="center"/>
                              <w:rPr>
                                <w:b/>
                              </w:rPr>
                            </w:pPr>
                            <w:r>
                              <w:rPr>
                                <w:b/>
                              </w:rPr>
                              <w:t xml:space="preserve">           By </w:t>
                            </w:r>
                            <w:proofErr w:type="spellStart"/>
                            <w:r>
                              <w:rPr>
                                <w:b/>
                              </w:rPr>
                              <w:t>mid January</w:t>
                            </w:r>
                            <w:proofErr w:type="spellEnd"/>
                            <w:r>
                              <w:rPr>
                                <w:b/>
                              </w:rPr>
                              <w:t xml:space="preserve"> we will:</w:t>
                            </w:r>
                          </w:p>
                          <w:p w:rsidR="00163AA5" w:rsidRDefault="00163AA5" w:rsidP="00163AA5">
                            <w:pPr>
                              <w:pStyle w:val="ListParagraph"/>
                              <w:numPr>
                                <w:ilvl w:val="0"/>
                                <w:numId w:val="3"/>
                              </w:numPr>
                              <w:rPr>
                                <w:b/>
                              </w:rPr>
                            </w:pPr>
                            <w:r>
                              <w:rPr>
                                <w:b/>
                              </w:rPr>
                              <w:t>Increase our minimum score</w:t>
                            </w:r>
                            <w:r w:rsidR="00107E82">
                              <w:rPr>
                                <w:b/>
                              </w:rPr>
                              <w:t xml:space="preserve"> </w:t>
                            </w:r>
                            <w:r>
                              <w:rPr>
                                <w:b/>
                              </w:rPr>
                              <w:t>to</w:t>
                            </w:r>
                            <w:r w:rsidR="00107E82">
                              <w:rPr>
                                <w:b/>
                              </w:rPr>
                              <w:t xml:space="preserve"> 55 </w:t>
                            </w:r>
                            <w:proofErr w:type="gramStart"/>
                            <w:r w:rsidR="00107E82">
                              <w:rPr>
                                <w:b/>
                              </w:rPr>
                              <w:t>or  greater</w:t>
                            </w:r>
                            <w:proofErr w:type="gramEnd"/>
                            <w:r w:rsidR="00107E82">
                              <w:rPr>
                                <w:b/>
                              </w:rPr>
                              <w:t>.</w:t>
                            </w:r>
                          </w:p>
                          <w:p w:rsidR="00163AA5" w:rsidRDefault="00163AA5" w:rsidP="00163AA5">
                            <w:pPr>
                              <w:pStyle w:val="ListParagraph"/>
                              <w:numPr>
                                <w:ilvl w:val="0"/>
                                <w:numId w:val="3"/>
                              </w:numPr>
                              <w:rPr>
                                <w:b/>
                              </w:rPr>
                            </w:pPr>
                            <w:r>
                              <w:rPr>
                                <w:b/>
                              </w:rPr>
                              <w:t xml:space="preserve">Increase the number of students at or above the target from </w:t>
                            </w:r>
                            <w:r w:rsidR="00107E82">
                              <w:rPr>
                                <w:b/>
                              </w:rPr>
                              <w:t>15 to 20. (or higher)</w:t>
                            </w:r>
                          </w:p>
                          <w:p w:rsidR="00163AA5" w:rsidRDefault="00163AA5" w:rsidP="00163AA5">
                            <w:pPr>
                              <w:pStyle w:val="ListParagraph"/>
                              <w:numPr>
                                <w:ilvl w:val="0"/>
                                <w:numId w:val="3"/>
                              </w:numPr>
                              <w:rPr>
                                <w:b/>
                              </w:rPr>
                            </w:pPr>
                            <w:r>
                              <w:rPr>
                                <w:b/>
                              </w:rPr>
                              <w:t xml:space="preserve">Decrease our range from 148 to 125 or less. </w:t>
                            </w:r>
                          </w:p>
                          <w:p w:rsidR="00163AA5" w:rsidRDefault="00163AA5" w:rsidP="00163AA5">
                            <w:pPr>
                              <w:pStyle w:val="ListParagraph"/>
                              <w:numPr>
                                <w:ilvl w:val="0"/>
                                <w:numId w:val="3"/>
                              </w:numPr>
                              <w:rPr>
                                <w:b/>
                              </w:rPr>
                            </w:pPr>
                            <w:r>
                              <w:rPr>
                                <w:b/>
                              </w:rPr>
                              <w:t xml:space="preserve">Increase our median score to 90. </w:t>
                            </w: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Pr="00163AA5" w:rsidRDefault="00163AA5" w:rsidP="00163AA5">
                            <w:pPr>
                              <w:rPr>
                                <w:b/>
                              </w:rPr>
                            </w:pPr>
                          </w:p>
                          <w:p w:rsidR="00CF3E71" w:rsidRDefault="00CF3E71" w:rsidP="00CF3E71">
                            <w:pPr>
                              <w:jc w:val="center"/>
                              <w:rPr>
                                <w:b/>
                                <w:u w:val="single"/>
                              </w:rPr>
                            </w:pPr>
                          </w:p>
                          <w:p w:rsidR="00CF3E71" w:rsidRDefault="00CF3E71" w:rsidP="00163AA5">
                            <w:pPr>
                              <w:ind w:left="360"/>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053A" id="Text Box 9" o:spid="_x0000_s1028" type="#_x0000_t202" style="position:absolute;margin-left:216.75pt;margin-top:1.7pt;width:293.2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" fillcolor="white [3201]" strokeweight="2.5pt">
                <v:textbox>
                  <w:txbxContent>
                    <w:p w:rsidR="00CF3E71" w:rsidRDefault="00CF3E71" w:rsidP="00CF3E71">
                      <w:pPr>
                        <w:jc w:val="center"/>
                        <w:rPr>
                          <w:b/>
                          <w:u w:val="single"/>
                        </w:rPr>
                      </w:pPr>
                      <w:r>
                        <w:rPr>
                          <w:noProof/>
                        </w:rPr>
                        <w:drawing>
                          <wp:inline distT="0" distB="0" distL="0" distR="0" wp14:anchorId="218B4F31" wp14:editId="7869DF8B">
                            <wp:extent cx="581025" cy="4771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84020[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33" cy="485885"/>
                                    </a:xfrm>
                                    <a:prstGeom prst="rect">
                                      <a:avLst/>
                                    </a:prstGeom>
                                  </pic:spPr>
                                </pic:pic>
                              </a:graphicData>
                            </a:graphic>
                          </wp:inline>
                        </w:drawing>
                      </w:r>
                      <w:r w:rsidRPr="00CF3E71">
                        <w:rPr>
                          <w:b/>
                          <w:u w:val="single"/>
                        </w:rPr>
                        <w:t>Our</w:t>
                      </w:r>
                      <w:r w:rsidR="00107E82">
                        <w:rPr>
                          <w:b/>
                          <w:u w:val="single"/>
                        </w:rPr>
                        <w:t xml:space="preserve"> Reading</w:t>
                      </w:r>
                      <w:r w:rsidRPr="00CF3E71">
                        <w:rPr>
                          <w:b/>
                          <w:u w:val="single"/>
                        </w:rPr>
                        <w:t xml:space="preserve"> Goals:</w:t>
                      </w:r>
                    </w:p>
                    <w:p w:rsidR="00CF3E71" w:rsidRDefault="00163AA5" w:rsidP="00CF3E71">
                      <w:pPr>
                        <w:jc w:val="center"/>
                        <w:rPr>
                          <w:b/>
                        </w:rPr>
                      </w:pPr>
                      <w:r>
                        <w:rPr>
                          <w:b/>
                        </w:rPr>
                        <w:t xml:space="preserve">           By </w:t>
                      </w:r>
                      <w:proofErr w:type="spellStart"/>
                      <w:r>
                        <w:rPr>
                          <w:b/>
                        </w:rPr>
                        <w:t>mid January</w:t>
                      </w:r>
                      <w:proofErr w:type="spellEnd"/>
                      <w:r>
                        <w:rPr>
                          <w:b/>
                        </w:rPr>
                        <w:t xml:space="preserve"> we will:</w:t>
                      </w:r>
                    </w:p>
                    <w:p w:rsidR="00163AA5" w:rsidRDefault="00163AA5" w:rsidP="00163AA5">
                      <w:pPr>
                        <w:pStyle w:val="ListParagraph"/>
                        <w:numPr>
                          <w:ilvl w:val="0"/>
                          <w:numId w:val="3"/>
                        </w:numPr>
                        <w:rPr>
                          <w:b/>
                        </w:rPr>
                      </w:pPr>
                      <w:r>
                        <w:rPr>
                          <w:b/>
                        </w:rPr>
                        <w:t>Increase our minimum score</w:t>
                      </w:r>
                      <w:r w:rsidR="00107E82">
                        <w:rPr>
                          <w:b/>
                        </w:rPr>
                        <w:t xml:space="preserve"> </w:t>
                      </w:r>
                      <w:r>
                        <w:rPr>
                          <w:b/>
                        </w:rPr>
                        <w:t>to</w:t>
                      </w:r>
                      <w:r w:rsidR="00107E82">
                        <w:rPr>
                          <w:b/>
                        </w:rPr>
                        <w:t xml:space="preserve"> 55 </w:t>
                      </w:r>
                      <w:proofErr w:type="gramStart"/>
                      <w:r w:rsidR="00107E82">
                        <w:rPr>
                          <w:b/>
                        </w:rPr>
                        <w:t>or  greater</w:t>
                      </w:r>
                      <w:proofErr w:type="gramEnd"/>
                      <w:r w:rsidR="00107E82">
                        <w:rPr>
                          <w:b/>
                        </w:rPr>
                        <w:t>.</w:t>
                      </w:r>
                    </w:p>
                    <w:p w:rsidR="00163AA5" w:rsidRDefault="00163AA5" w:rsidP="00163AA5">
                      <w:pPr>
                        <w:pStyle w:val="ListParagraph"/>
                        <w:numPr>
                          <w:ilvl w:val="0"/>
                          <w:numId w:val="3"/>
                        </w:numPr>
                        <w:rPr>
                          <w:b/>
                        </w:rPr>
                      </w:pPr>
                      <w:r>
                        <w:rPr>
                          <w:b/>
                        </w:rPr>
                        <w:t xml:space="preserve">Increase the number of students at or above the target from </w:t>
                      </w:r>
                      <w:r w:rsidR="00107E82">
                        <w:rPr>
                          <w:b/>
                        </w:rPr>
                        <w:t>15 to 20. (or higher)</w:t>
                      </w:r>
                    </w:p>
                    <w:p w:rsidR="00163AA5" w:rsidRDefault="00163AA5" w:rsidP="00163AA5">
                      <w:pPr>
                        <w:pStyle w:val="ListParagraph"/>
                        <w:numPr>
                          <w:ilvl w:val="0"/>
                          <w:numId w:val="3"/>
                        </w:numPr>
                        <w:rPr>
                          <w:b/>
                        </w:rPr>
                      </w:pPr>
                      <w:r>
                        <w:rPr>
                          <w:b/>
                        </w:rPr>
                        <w:t xml:space="preserve">Decrease our range from 148 to 125 or less. </w:t>
                      </w:r>
                    </w:p>
                    <w:p w:rsidR="00163AA5" w:rsidRDefault="00163AA5" w:rsidP="00163AA5">
                      <w:pPr>
                        <w:pStyle w:val="ListParagraph"/>
                        <w:numPr>
                          <w:ilvl w:val="0"/>
                          <w:numId w:val="3"/>
                        </w:numPr>
                        <w:rPr>
                          <w:b/>
                        </w:rPr>
                      </w:pPr>
                      <w:r>
                        <w:rPr>
                          <w:b/>
                        </w:rPr>
                        <w:t xml:space="preserve">Increase our median score to 90. </w:t>
                      </w: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Default="00163AA5" w:rsidP="00163AA5">
                      <w:pPr>
                        <w:rPr>
                          <w:b/>
                        </w:rPr>
                      </w:pPr>
                    </w:p>
                    <w:p w:rsidR="00163AA5" w:rsidRPr="00163AA5" w:rsidRDefault="00163AA5" w:rsidP="00163AA5">
                      <w:pPr>
                        <w:rPr>
                          <w:b/>
                        </w:rPr>
                      </w:pPr>
                    </w:p>
                    <w:p w:rsidR="00CF3E71" w:rsidRDefault="00CF3E71" w:rsidP="00CF3E71">
                      <w:pPr>
                        <w:jc w:val="center"/>
                        <w:rPr>
                          <w:b/>
                          <w:u w:val="single"/>
                        </w:rPr>
                      </w:pPr>
                    </w:p>
                    <w:p w:rsidR="00CF3E71" w:rsidRDefault="00CF3E71" w:rsidP="00163AA5">
                      <w:pPr>
                        <w:ind w:left="360"/>
                        <w:jc w:val="center"/>
                      </w:pPr>
                      <w:r>
                        <w:t xml:space="preserve"> </w:t>
                      </w:r>
                    </w:p>
                  </w:txbxContent>
                </v:textbox>
              </v:shape>
            </w:pict>
          </mc:Fallback>
        </mc:AlternateContent>
      </w:r>
      <w:r w:rsidRPr="00CF3E71">
        <w:rPr>
          <w:b/>
          <w:noProof/>
          <w:color w:val="B21EA0"/>
          <w:sz w:val="24"/>
          <w:szCs w:val="24"/>
        </w:rPr>
        <mc:AlternateContent>
          <mc:Choice Requires="wps">
            <w:drawing>
              <wp:anchor distT="45720" distB="45720" distL="114300" distR="114300" simplePos="0" relativeHeight="251667456" behindDoc="0" locked="0" layoutInCell="1" allowOverlap="1" wp14:anchorId="0D2FAF85" wp14:editId="796D3504">
                <wp:simplePos x="0" y="0"/>
                <wp:positionH relativeFrom="margin">
                  <wp:align>left</wp:align>
                </wp:positionH>
                <wp:positionV relativeFrom="paragraph">
                  <wp:posOffset>9525</wp:posOffset>
                </wp:positionV>
                <wp:extent cx="2476500" cy="2581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81275"/>
                        </a:xfrm>
                        <a:prstGeom prst="rect">
                          <a:avLst/>
                        </a:prstGeom>
                        <a:solidFill>
                          <a:srgbClr val="FFFFFF"/>
                        </a:solidFill>
                        <a:ln w="25400">
                          <a:solidFill>
                            <a:srgbClr val="000000"/>
                          </a:solidFill>
                          <a:miter lim="800000"/>
                          <a:headEnd/>
                          <a:tailEnd/>
                        </a:ln>
                      </wps:spPr>
                      <wps:txbx>
                        <w:txbxContent>
                          <w:p w:rsidR="00CF3E71" w:rsidRPr="00CF3E71" w:rsidRDefault="00CF3E71" w:rsidP="00CF3E71">
                            <w:pPr>
                              <w:jc w:val="center"/>
                              <w:rPr>
                                <w:b/>
                              </w:rPr>
                            </w:pPr>
                            <w:r w:rsidRPr="00CF3E71">
                              <w:rPr>
                                <w:b/>
                              </w:rPr>
                              <w:t>What we noticed about our</w:t>
                            </w:r>
                            <w:r w:rsidR="00107E82">
                              <w:rPr>
                                <w:b/>
                              </w:rPr>
                              <w:t xml:space="preserve"> reading</w:t>
                            </w:r>
                            <w:r w:rsidRPr="00CF3E71">
                              <w:rPr>
                                <w:b/>
                              </w:rPr>
                              <w:t xml:space="preserve"> data:</w:t>
                            </w:r>
                          </w:p>
                          <w:p w:rsidR="00CF3E71" w:rsidRDefault="00CF3E71" w:rsidP="00CF3E71">
                            <w:pPr>
                              <w:pStyle w:val="ListParagraph"/>
                              <w:numPr>
                                <w:ilvl w:val="0"/>
                                <w:numId w:val="1"/>
                              </w:numPr>
                            </w:pPr>
                            <w:r>
                              <w:t xml:space="preserve"> Many of us are close to the third grade target. </w:t>
                            </w:r>
                          </w:p>
                          <w:p w:rsidR="00CF3E71" w:rsidRDefault="00CF3E71" w:rsidP="00CF3E71">
                            <w:pPr>
                              <w:pStyle w:val="ListParagraph"/>
                              <w:numPr>
                                <w:ilvl w:val="0"/>
                                <w:numId w:val="1"/>
                              </w:numPr>
                            </w:pPr>
                            <w:r>
                              <w:t>Fifteen of us were above the target!</w:t>
                            </w:r>
                          </w:p>
                          <w:p w:rsidR="00CF3E71" w:rsidRDefault="00CF3E71" w:rsidP="00CF3E71">
                            <w:pPr>
                              <w:pStyle w:val="ListParagraph"/>
                              <w:numPr>
                                <w:ilvl w:val="0"/>
                                <w:numId w:val="1"/>
                              </w:numPr>
                            </w:pPr>
                            <w:r w:rsidRPr="00CF3E71">
                              <w:rPr>
                                <w:sz w:val="24"/>
                                <w:szCs w:val="24"/>
                              </w:rPr>
                              <w:t>Fifteen were below the target.</w:t>
                            </w:r>
                          </w:p>
                          <w:p w:rsidR="00CF3E71" w:rsidRDefault="00CF3E71" w:rsidP="00CF3E71">
                            <w:pPr>
                              <w:pStyle w:val="ListParagraph"/>
                              <w:numPr>
                                <w:ilvl w:val="0"/>
                                <w:numId w:val="1"/>
                              </w:numPr>
                            </w:pPr>
                            <w:r>
                              <w:t>Our maximum words correct per minute was 175.</w:t>
                            </w:r>
                          </w:p>
                          <w:p w:rsidR="00CF3E71" w:rsidRDefault="00CF3E71" w:rsidP="00CF3E71">
                            <w:pPr>
                              <w:pStyle w:val="ListParagraph"/>
                              <w:numPr>
                                <w:ilvl w:val="0"/>
                                <w:numId w:val="1"/>
                              </w:numPr>
                            </w:pPr>
                            <w:r>
                              <w:t xml:space="preserve">Our minimum was 27. </w:t>
                            </w:r>
                          </w:p>
                          <w:p w:rsidR="00CF3E71" w:rsidRDefault="00CF3E71" w:rsidP="00CF3E71">
                            <w:pPr>
                              <w:pStyle w:val="ListParagraph"/>
                              <w:numPr>
                                <w:ilvl w:val="0"/>
                                <w:numId w:val="1"/>
                              </w:numPr>
                            </w:pPr>
                            <w:r>
                              <w:t>Our range was 148.</w:t>
                            </w:r>
                          </w:p>
                          <w:p w:rsidR="00CF3E71" w:rsidRDefault="00CF3E71" w:rsidP="00CF3E71">
                            <w:pPr>
                              <w:pStyle w:val="ListParagraph"/>
                              <w:numPr>
                                <w:ilvl w:val="0"/>
                                <w:numId w:val="1"/>
                              </w:numPr>
                            </w:pPr>
                            <w:r>
                              <w:t>Our median was 69.5</w:t>
                            </w:r>
                          </w:p>
                          <w:p w:rsidR="00CF3E71" w:rsidRDefault="00CF3E71" w:rsidP="00CF3E71"/>
                          <w:p w:rsidR="00CF3E71" w:rsidRDefault="00CF3E71" w:rsidP="00CF3E71"/>
                          <w:p w:rsidR="00CF3E71" w:rsidRPr="00CF3E71" w:rsidRDefault="00CF3E71" w:rsidP="00CF3E71">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AF85" id="Text Box 2" o:spid="_x0000_s1029" type="#_x0000_t202" style="position:absolute;margin-left:0;margin-top:.75pt;width:195pt;height:20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" strokeweight="2pt">
                <v:textbox>
                  <w:txbxContent>
                    <w:p w:rsidR="00CF3E71" w:rsidRPr="00CF3E71" w:rsidRDefault="00CF3E71" w:rsidP="00CF3E71">
                      <w:pPr>
                        <w:jc w:val="center"/>
                        <w:rPr>
                          <w:b/>
                        </w:rPr>
                      </w:pPr>
                      <w:r w:rsidRPr="00CF3E71">
                        <w:rPr>
                          <w:b/>
                        </w:rPr>
                        <w:t>What we noticed about our</w:t>
                      </w:r>
                      <w:r w:rsidR="00107E82">
                        <w:rPr>
                          <w:b/>
                        </w:rPr>
                        <w:t xml:space="preserve"> reading</w:t>
                      </w:r>
                      <w:r w:rsidRPr="00CF3E71">
                        <w:rPr>
                          <w:b/>
                        </w:rPr>
                        <w:t xml:space="preserve"> data:</w:t>
                      </w:r>
                    </w:p>
                    <w:p w:rsidR="00CF3E71" w:rsidRDefault="00CF3E71" w:rsidP="00CF3E71">
                      <w:pPr>
                        <w:pStyle w:val="ListParagraph"/>
                        <w:numPr>
                          <w:ilvl w:val="0"/>
                          <w:numId w:val="1"/>
                        </w:numPr>
                      </w:pPr>
                      <w:r>
                        <w:t xml:space="preserve"> Many of us are close to the third grade target. </w:t>
                      </w:r>
                    </w:p>
                    <w:p w:rsidR="00CF3E71" w:rsidRDefault="00CF3E71" w:rsidP="00CF3E71">
                      <w:pPr>
                        <w:pStyle w:val="ListParagraph"/>
                        <w:numPr>
                          <w:ilvl w:val="0"/>
                          <w:numId w:val="1"/>
                        </w:numPr>
                      </w:pPr>
                      <w:r>
                        <w:t>Fifteen of us were above the target!</w:t>
                      </w:r>
                    </w:p>
                    <w:p w:rsidR="00CF3E71" w:rsidRDefault="00CF3E71" w:rsidP="00CF3E71">
                      <w:pPr>
                        <w:pStyle w:val="ListParagraph"/>
                        <w:numPr>
                          <w:ilvl w:val="0"/>
                          <w:numId w:val="1"/>
                        </w:numPr>
                      </w:pPr>
                      <w:r w:rsidRPr="00CF3E71">
                        <w:rPr>
                          <w:sz w:val="24"/>
                          <w:szCs w:val="24"/>
                        </w:rPr>
                        <w:t>Fifteen were below the target.</w:t>
                      </w:r>
                    </w:p>
                    <w:p w:rsidR="00CF3E71" w:rsidRDefault="00CF3E71" w:rsidP="00CF3E71">
                      <w:pPr>
                        <w:pStyle w:val="ListParagraph"/>
                        <w:numPr>
                          <w:ilvl w:val="0"/>
                          <w:numId w:val="1"/>
                        </w:numPr>
                      </w:pPr>
                      <w:r>
                        <w:t>Our maximum words correct per minute was 175.</w:t>
                      </w:r>
                    </w:p>
                    <w:p w:rsidR="00CF3E71" w:rsidRDefault="00CF3E71" w:rsidP="00CF3E71">
                      <w:pPr>
                        <w:pStyle w:val="ListParagraph"/>
                        <w:numPr>
                          <w:ilvl w:val="0"/>
                          <w:numId w:val="1"/>
                        </w:numPr>
                      </w:pPr>
                      <w:r>
                        <w:t xml:space="preserve">Our minimum was 27. </w:t>
                      </w:r>
                    </w:p>
                    <w:p w:rsidR="00CF3E71" w:rsidRDefault="00CF3E71" w:rsidP="00CF3E71">
                      <w:pPr>
                        <w:pStyle w:val="ListParagraph"/>
                        <w:numPr>
                          <w:ilvl w:val="0"/>
                          <w:numId w:val="1"/>
                        </w:numPr>
                      </w:pPr>
                      <w:r>
                        <w:t>Our range was 148.</w:t>
                      </w:r>
                    </w:p>
                    <w:p w:rsidR="00CF3E71" w:rsidRDefault="00CF3E71" w:rsidP="00CF3E71">
                      <w:pPr>
                        <w:pStyle w:val="ListParagraph"/>
                        <w:numPr>
                          <w:ilvl w:val="0"/>
                          <w:numId w:val="1"/>
                        </w:numPr>
                      </w:pPr>
                      <w:r>
                        <w:t>Our median was 69.5</w:t>
                      </w:r>
                    </w:p>
                    <w:p w:rsidR="00CF3E71" w:rsidRDefault="00CF3E71" w:rsidP="00CF3E71"/>
                    <w:p w:rsidR="00CF3E71" w:rsidRDefault="00CF3E71" w:rsidP="00CF3E71"/>
                    <w:p w:rsidR="00CF3E71" w:rsidRPr="00CF3E71" w:rsidRDefault="00CF3E71" w:rsidP="00CF3E71">
                      <w:pPr>
                        <w:jc w:val="center"/>
                        <w:rPr>
                          <w:sz w:val="24"/>
                          <w:szCs w:val="24"/>
                        </w:rPr>
                      </w:pPr>
                    </w:p>
                  </w:txbxContent>
                </v:textbox>
                <w10:wrap type="square" anchorx="margin"/>
              </v:shape>
            </w:pict>
          </mc:Fallback>
        </mc:AlternateContent>
      </w:r>
    </w:p>
    <w:p w:rsidR="00163AA5" w:rsidRDefault="00163AA5" w:rsidP="00291EB0">
      <w:pPr>
        <w:rPr>
          <w:b/>
          <w:color w:val="7030A0"/>
          <w:sz w:val="36"/>
          <w:szCs w:val="36"/>
        </w:rPr>
      </w:pPr>
    </w:p>
    <w:p w:rsidR="00163AA5" w:rsidRDefault="00163AA5" w:rsidP="00291EB0">
      <w:pPr>
        <w:rPr>
          <w:b/>
          <w:color w:val="7030A0"/>
          <w:sz w:val="36"/>
          <w:szCs w:val="36"/>
        </w:rPr>
      </w:pPr>
    </w:p>
    <w:p w:rsidR="00163AA5" w:rsidRDefault="00163AA5" w:rsidP="00291EB0">
      <w:pPr>
        <w:rPr>
          <w:b/>
          <w:color w:val="7030A0"/>
          <w:sz w:val="36"/>
          <w:szCs w:val="36"/>
        </w:rPr>
      </w:pPr>
    </w:p>
    <w:p w:rsidR="00163AA5" w:rsidRDefault="00163AA5" w:rsidP="00291EB0">
      <w:pPr>
        <w:rPr>
          <w:b/>
          <w:color w:val="7030A0"/>
          <w:sz w:val="36"/>
          <w:szCs w:val="36"/>
        </w:rPr>
      </w:pPr>
    </w:p>
    <w:p w:rsidR="00163AA5" w:rsidRDefault="00163AA5" w:rsidP="00291EB0">
      <w:pPr>
        <w:rPr>
          <w:b/>
          <w:color w:val="7030A0"/>
          <w:sz w:val="36"/>
          <w:szCs w:val="36"/>
        </w:rPr>
      </w:pPr>
    </w:p>
    <w:p w:rsidR="00163AA5" w:rsidRDefault="00163AA5" w:rsidP="00291EB0">
      <w:pPr>
        <w:rPr>
          <w:b/>
          <w:color w:val="7030A0"/>
          <w:sz w:val="36"/>
          <w:szCs w:val="36"/>
        </w:rPr>
      </w:pPr>
    </w:p>
    <w:p w:rsidR="00163AA5" w:rsidRPr="00107E82" w:rsidRDefault="005D15E2" w:rsidP="00163AA5">
      <w:pPr>
        <w:jc w:val="center"/>
        <w:rPr>
          <w:b/>
          <w:color w:val="000000" w:themeColor="text1"/>
          <w:sz w:val="28"/>
          <w:szCs w:val="28"/>
          <w:u w:val="single"/>
        </w:rPr>
      </w:pPr>
      <w:r w:rsidRPr="00107E82">
        <w:rPr>
          <w:b/>
          <w:color w:val="000000" w:themeColor="text1"/>
          <w:sz w:val="28"/>
          <w:szCs w:val="28"/>
          <w:u w:val="single"/>
        </w:rPr>
        <w:t>O</w:t>
      </w:r>
      <w:r w:rsidR="00163AA5" w:rsidRPr="00107E82">
        <w:rPr>
          <w:b/>
          <w:color w:val="000000" w:themeColor="text1"/>
          <w:sz w:val="28"/>
          <w:szCs w:val="28"/>
          <w:u w:val="single"/>
        </w:rPr>
        <w:t xml:space="preserve">UR </w:t>
      </w:r>
      <w:r w:rsidRPr="00107E82">
        <w:rPr>
          <w:b/>
          <w:color w:val="000000" w:themeColor="text1"/>
          <w:sz w:val="28"/>
          <w:szCs w:val="28"/>
          <w:u w:val="single"/>
        </w:rPr>
        <w:t>MAP</w:t>
      </w:r>
      <w:r w:rsidR="00163AA5" w:rsidRPr="00107E82">
        <w:rPr>
          <w:b/>
          <w:color w:val="000000" w:themeColor="text1"/>
          <w:sz w:val="28"/>
          <w:szCs w:val="28"/>
          <w:u w:val="single"/>
        </w:rPr>
        <w:t xml:space="preserve"> FOR MEETING OUR READING GOALS:</w:t>
      </w:r>
    </w:p>
    <w:p w:rsidR="00163AA5" w:rsidRPr="00107E82" w:rsidRDefault="00202EF9" w:rsidP="00163AA5">
      <w:pPr>
        <w:jc w:val="center"/>
        <w:rPr>
          <w:b/>
          <w:color w:val="FF0000"/>
          <w:sz w:val="24"/>
          <w:szCs w:val="24"/>
        </w:rPr>
      </w:pPr>
      <w:r w:rsidRPr="00107E82">
        <w:rPr>
          <w:b/>
          <w:color w:val="FF0000"/>
          <w:sz w:val="24"/>
          <w:szCs w:val="24"/>
        </w:rPr>
        <w:t>Read a lot!!!</w:t>
      </w:r>
    </w:p>
    <w:p w:rsidR="00163AA5" w:rsidRPr="00107E82" w:rsidRDefault="00202EF9" w:rsidP="00163AA5">
      <w:pPr>
        <w:jc w:val="center"/>
        <w:rPr>
          <w:b/>
          <w:color w:val="000000" w:themeColor="text1"/>
          <w:sz w:val="24"/>
          <w:szCs w:val="24"/>
        </w:rPr>
      </w:pPr>
      <w:r w:rsidRPr="00107E82">
        <w:rPr>
          <w:b/>
          <w:color w:val="000000" w:themeColor="text1"/>
          <w:sz w:val="24"/>
          <w:szCs w:val="24"/>
        </w:rPr>
        <w:t>20 minutes at home everyday</w:t>
      </w:r>
    </w:p>
    <w:p w:rsidR="00163AA5" w:rsidRPr="00107E82" w:rsidRDefault="00202EF9" w:rsidP="00163AA5">
      <w:pPr>
        <w:jc w:val="center"/>
        <w:rPr>
          <w:b/>
          <w:color w:val="000000" w:themeColor="text1"/>
          <w:sz w:val="24"/>
          <w:szCs w:val="24"/>
        </w:rPr>
      </w:pPr>
      <w:r w:rsidRPr="00107E82">
        <w:rPr>
          <w:b/>
          <w:color w:val="000000" w:themeColor="text1"/>
          <w:sz w:val="24"/>
          <w:szCs w:val="24"/>
        </w:rPr>
        <w:t>30 minutes at school everyday</w:t>
      </w:r>
    </w:p>
    <w:p w:rsidR="00163AA5" w:rsidRPr="00107E82" w:rsidRDefault="00202EF9" w:rsidP="00163AA5">
      <w:pPr>
        <w:jc w:val="center"/>
        <w:rPr>
          <w:b/>
          <w:color w:val="FF0000"/>
          <w:sz w:val="24"/>
          <w:szCs w:val="24"/>
        </w:rPr>
      </w:pPr>
      <w:r w:rsidRPr="00107E82">
        <w:rPr>
          <w:b/>
          <w:color w:val="FF0000"/>
          <w:sz w:val="24"/>
          <w:szCs w:val="24"/>
        </w:rPr>
        <w:t xml:space="preserve">Choose good fit books </w:t>
      </w:r>
    </w:p>
    <w:p w:rsidR="00163AA5" w:rsidRPr="00107E82" w:rsidRDefault="00202EF9" w:rsidP="00163AA5">
      <w:pPr>
        <w:jc w:val="center"/>
        <w:rPr>
          <w:b/>
          <w:color w:val="000000" w:themeColor="text1"/>
          <w:sz w:val="24"/>
          <w:szCs w:val="24"/>
        </w:rPr>
      </w:pPr>
      <w:r w:rsidRPr="00107E82">
        <w:rPr>
          <w:b/>
          <w:color w:val="000000" w:themeColor="text1"/>
          <w:sz w:val="24"/>
          <w:szCs w:val="24"/>
        </w:rPr>
        <w:t>Encourage each other</w:t>
      </w:r>
    </w:p>
    <w:p w:rsidR="00163AA5" w:rsidRPr="00107E82" w:rsidRDefault="00202EF9" w:rsidP="00163AA5">
      <w:pPr>
        <w:jc w:val="center"/>
        <w:rPr>
          <w:b/>
          <w:color w:val="000000" w:themeColor="text1"/>
          <w:sz w:val="24"/>
          <w:szCs w:val="24"/>
        </w:rPr>
      </w:pPr>
      <w:r w:rsidRPr="00107E82">
        <w:rPr>
          <w:b/>
          <w:color w:val="000000" w:themeColor="text1"/>
          <w:sz w:val="24"/>
          <w:szCs w:val="24"/>
        </w:rPr>
        <w:t>Help and support each other by recommending good books!</w:t>
      </w:r>
    </w:p>
    <w:p w:rsidR="005D15E2" w:rsidRPr="00107E82" w:rsidRDefault="00202EF9" w:rsidP="00163AA5">
      <w:pPr>
        <w:jc w:val="center"/>
        <w:rPr>
          <w:b/>
          <w:color w:val="FF0000"/>
          <w:sz w:val="24"/>
          <w:szCs w:val="24"/>
        </w:rPr>
      </w:pPr>
      <w:r w:rsidRPr="00107E82">
        <w:rPr>
          <w:b/>
          <w:color w:val="FF0000"/>
          <w:sz w:val="24"/>
          <w:szCs w:val="24"/>
        </w:rPr>
        <w:t>Read with a friend</w:t>
      </w:r>
    </w:p>
    <w:p w:rsidR="005D15E2" w:rsidRPr="00107E82" w:rsidRDefault="00202EF9" w:rsidP="00163AA5">
      <w:pPr>
        <w:jc w:val="center"/>
        <w:rPr>
          <w:b/>
          <w:sz w:val="24"/>
          <w:szCs w:val="24"/>
        </w:rPr>
      </w:pPr>
      <w:r w:rsidRPr="00107E82">
        <w:rPr>
          <w:b/>
          <w:sz w:val="24"/>
          <w:szCs w:val="24"/>
        </w:rPr>
        <w:t>Set a good example during reading time at school</w:t>
      </w:r>
    </w:p>
    <w:p w:rsidR="005D15E2" w:rsidRPr="00107E82" w:rsidRDefault="00202EF9" w:rsidP="00163AA5">
      <w:pPr>
        <w:jc w:val="center"/>
        <w:rPr>
          <w:b/>
          <w:color w:val="000000" w:themeColor="text1"/>
          <w:sz w:val="24"/>
          <w:szCs w:val="24"/>
        </w:rPr>
      </w:pPr>
      <w:r w:rsidRPr="00107E82">
        <w:rPr>
          <w:b/>
          <w:color w:val="000000" w:themeColor="text1"/>
          <w:sz w:val="24"/>
          <w:szCs w:val="24"/>
        </w:rPr>
        <w:t>Stay focused on our goal!!</w:t>
      </w:r>
    </w:p>
    <w:p w:rsidR="00163AA5" w:rsidRPr="00107E82" w:rsidRDefault="00D50D4F" w:rsidP="005D15E2">
      <w:pPr>
        <w:rPr>
          <w:b/>
          <w:color w:val="FF0000"/>
          <w:sz w:val="28"/>
          <w:szCs w:val="28"/>
        </w:rPr>
      </w:pPr>
      <w:r w:rsidRPr="00107E82">
        <w:rPr>
          <w:b/>
          <w:color w:val="FF0000"/>
          <w:sz w:val="28"/>
          <w:szCs w:val="28"/>
        </w:rPr>
        <w:t>F</w:t>
      </w:r>
      <w:r w:rsidR="005D15E2" w:rsidRPr="00107E82">
        <w:rPr>
          <w:b/>
          <w:color w:val="FF0000"/>
          <w:sz w:val="28"/>
          <w:szCs w:val="28"/>
        </w:rPr>
        <w:t>amilies,</w:t>
      </w:r>
    </w:p>
    <w:p w:rsidR="00163AA5" w:rsidRPr="00107E82" w:rsidRDefault="005D15E2" w:rsidP="005D15E2">
      <w:pPr>
        <w:rPr>
          <w:b/>
          <w:color w:val="FF0000"/>
          <w:sz w:val="28"/>
          <w:szCs w:val="28"/>
        </w:rPr>
      </w:pPr>
      <w:r w:rsidRPr="00107E82">
        <w:rPr>
          <w:b/>
          <w:color w:val="FF0000"/>
          <w:sz w:val="28"/>
          <w:szCs w:val="28"/>
        </w:rPr>
        <w:t>We appreciate any support you can give us!  More books, reading with us, and words of encouragement will help us stay on track!!</w:t>
      </w:r>
    </w:p>
    <w:p w:rsidR="00D50D4F" w:rsidRDefault="00D50D4F" w:rsidP="00D50D4F">
      <w:pPr>
        <w:jc w:val="center"/>
        <w:rPr>
          <w:b/>
          <w:sz w:val="28"/>
          <w:szCs w:val="28"/>
          <w:u w:val="single"/>
        </w:rPr>
      </w:pPr>
    </w:p>
    <w:p w:rsidR="00D50D4F" w:rsidRPr="00D50D4F" w:rsidRDefault="00D50D4F" w:rsidP="00D50D4F">
      <w:pPr>
        <w:jc w:val="center"/>
        <w:rPr>
          <w:b/>
          <w:sz w:val="28"/>
          <w:szCs w:val="28"/>
          <w:u w:val="single"/>
        </w:rPr>
      </w:pPr>
      <w:r w:rsidRPr="00D50D4F">
        <w:rPr>
          <w:b/>
          <w:sz w:val="28"/>
          <w:szCs w:val="28"/>
          <w:u w:val="single"/>
        </w:rPr>
        <w:t>GRADING/CONFERENCES/GRADED WORK</w:t>
      </w:r>
    </w:p>
    <w:p w:rsidR="00D50D4F" w:rsidRDefault="00D50D4F" w:rsidP="00D50D4F">
      <w:pPr>
        <w:ind w:firstLine="720"/>
        <w:rPr>
          <w:b/>
          <w:color w:val="FF0000"/>
          <w:sz w:val="24"/>
          <w:szCs w:val="24"/>
        </w:rPr>
      </w:pPr>
      <w:r w:rsidRPr="00D50D4F">
        <w:rPr>
          <w:b/>
          <w:color w:val="FF0000"/>
          <w:sz w:val="24"/>
          <w:szCs w:val="24"/>
        </w:rPr>
        <w:t xml:space="preserve">Please bear with me as I learn the new way of grading for third grade.  It is different from what I did in fourth grade.  I am still tweaking the points for various assignments.  Next week, I will send home a finalized grading system/scale.  In addition, some assignments </w:t>
      </w:r>
      <w:r w:rsidRPr="00D50D4F">
        <w:rPr>
          <w:b/>
          <w:color w:val="FF0000"/>
          <w:sz w:val="24"/>
          <w:szCs w:val="24"/>
        </w:rPr>
        <w:lastRenderedPageBreak/>
        <w:t>students will be opting to put in their portfolios to prepare for conferences so they will not bring that home.  Please mark your calendars now for parent conferences.  Your children love sharing what their learning and doing with you.  Friday, November 7</w:t>
      </w:r>
      <w:r w:rsidRPr="00D50D4F">
        <w:rPr>
          <w:b/>
          <w:color w:val="FF0000"/>
          <w:sz w:val="24"/>
          <w:szCs w:val="24"/>
          <w:vertAlign w:val="superscript"/>
        </w:rPr>
        <w:t>th</w:t>
      </w:r>
      <w:r w:rsidRPr="00D50D4F">
        <w:rPr>
          <w:b/>
          <w:color w:val="FF0000"/>
          <w:sz w:val="24"/>
          <w:szCs w:val="24"/>
        </w:rPr>
        <w:t xml:space="preserve"> will be conferences.  </w:t>
      </w:r>
    </w:p>
    <w:p w:rsidR="00D50D4F" w:rsidRDefault="00D50D4F" w:rsidP="00D50D4F">
      <w:pPr>
        <w:ind w:firstLine="720"/>
        <w:rPr>
          <w:b/>
          <w:color w:val="FF0000"/>
          <w:sz w:val="24"/>
          <w:szCs w:val="24"/>
        </w:rPr>
      </w:pPr>
      <w:bookmarkStart w:id="0" w:name="_GoBack"/>
      <w:bookmarkEnd w:id="0"/>
      <w:r>
        <w:rPr>
          <w:b/>
          <w:color w:val="FF0000"/>
          <w:sz w:val="24"/>
          <w:szCs w:val="24"/>
        </w:rPr>
        <w:t xml:space="preserve">Students are bringing home a packet of graded work in a Friday Folder. Please return the folder (emptied) to school on Monday.  If you have questions or concerns please let me know. </w:t>
      </w:r>
    </w:p>
    <w:p w:rsidR="00107E82" w:rsidRDefault="00107E82" w:rsidP="00D50D4F">
      <w:pPr>
        <w:ind w:firstLine="720"/>
        <w:rPr>
          <w:b/>
          <w:color w:val="FF0000"/>
          <w:sz w:val="24"/>
          <w:szCs w:val="24"/>
        </w:rPr>
      </w:pPr>
    </w:p>
    <w:p w:rsidR="00107E82" w:rsidRPr="00107E82" w:rsidRDefault="00107E82" w:rsidP="00107E82">
      <w:pPr>
        <w:ind w:firstLine="720"/>
        <w:rPr>
          <w:b/>
          <w:sz w:val="24"/>
          <w:szCs w:val="24"/>
        </w:rPr>
      </w:pPr>
      <w:r w:rsidRPr="00107E82">
        <w:rPr>
          <w:b/>
          <w:sz w:val="24"/>
          <w:szCs w:val="24"/>
        </w:rPr>
        <w:t>bmrise@beavertonruralschools.com</w:t>
      </w:r>
    </w:p>
    <w:sectPr w:rsidR="00107E82" w:rsidRPr="00107E82" w:rsidSect="00163A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A5" w:rsidRDefault="00163AA5" w:rsidP="00163AA5">
      <w:pPr>
        <w:spacing w:after="0" w:line="240" w:lineRule="auto"/>
      </w:pPr>
      <w:r>
        <w:separator/>
      </w:r>
    </w:p>
  </w:endnote>
  <w:endnote w:type="continuationSeparator" w:id="0">
    <w:p w:rsidR="00163AA5" w:rsidRDefault="00163AA5" w:rsidP="0016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A5" w:rsidRDefault="00163AA5" w:rsidP="00163AA5">
      <w:pPr>
        <w:spacing w:after="0" w:line="240" w:lineRule="auto"/>
      </w:pPr>
      <w:r>
        <w:separator/>
      </w:r>
    </w:p>
  </w:footnote>
  <w:footnote w:type="continuationSeparator" w:id="0">
    <w:p w:rsidR="00163AA5" w:rsidRDefault="00163AA5" w:rsidP="00163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1C64"/>
    <w:multiLevelType w:val="hybridMultilevel"/>
    <w:tmpl w:val="DB9E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56736"/>
    <w:multiLevelType w:val="hybridMultilevel"/>
    <w:tmpl w:val="E9F4C490"/>
    <w:lvl w:ilvl="0" w:tplc="F84044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9279C"/>
    <w:multiLevelType w:val="hybridMultilevel"/>
    <w:tmpl w:val="AB32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0"/>
    <w:rsid w:val="00107E82"/>
    <w:rsid w:val="00163AA5"/>
    <w:rsid w:val="0020226B"/>
    <w:rsid w:val="00202EF9"/>
    <w:rsid w:val="00226517"/>
    <w:rsid w:val="00291EB0"/>
    <w:rsid w:val="005D15E2"/>
    <w:rsid w:val="007274B5"/>
    <w:rsid w:val="009C2414"/>
    <w:rsid w:val="00AB6A21"/>
    <w:rsid w:val="00CF3E71"/>
    <w:rsid w:val="00D5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5FF59-9005-4741-B299-2CC0EC9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71"/>
    <w:pPr>
      <w:ind w:left="720"/>
      <w:contextualSpacing/>
    </w:pPr>
  </w:style>
  <w:style w:type="paragraph" w:styleId="Header">
    <w:name w:val="header"/>
    <w:basedOn w:val="Normal"/>
    <w:link w:val="HeaderChar"/>
    <w:uiPriority w:val="99"/>
    <w:unhideWhenUsed/>
    <w:rsid w:val="0016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A5"/>
  </w:style>
  <w:style w:type="paragraph" w:styleId="Footer">
    <w:name w:val="footer"/>
    <w:basedOn w:val="Normal"/>
    <w:link w:val="FooterChar"/>
    <w:uiPriority w:val="99"/>
    <w:unhideWhenUsed/>
    <w:rsid w:val="0016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2014-09-25T21:39:00Z</dcterms:created>
  <dcterms:modified xsi:type="dcterms:W3CDTF">2014-09-25T21:39:00Z</dcterms:modified>
</cp:coreProperties>
</file>