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55" w:rsidRPr="003B3E1F" w:rsidRDefault="00AE673F">
      <w:pPr>
        <w:rPr>
          <w:color w:val="000000" w:themeColor="text1"/>
        </w:rPr>
      </w:pPr>
      <w:r w:rsidRPr="003B3E1F">
        <w:rPr>
          <w:color w:val="000000" w:themeColor="text1"/>
        </w:rPr>
        <w:t>Monday Meeting Agenda</w:t>
      </w:r>
    </w:p>
    <w:p w:rsidR="00AE673F" w:rsidRPr="003B3E1F" w:rsidRDefault="00AE673F">
      <w:pPr>
        <w:rPr>
          <w:color w:val="000000" w:themeColor="text1"/>
        </w:rPr>
      </w:pPr>
    </w:p>
    <w:p w:rsidR="00AE673F" w:rsidRPr="003B3E1F" w:rsidRDefault="00AE673F">
      <w:pPr>
        <w:rPr>
          <w:color w:val="000000" w:themeColor="text1"/>
        </w:rPr>
      </w:pPr>
      <w:r w:rsidRPr="003B3E1F">
        <w:rPr>
          <w:color w:val="000000" w:themeColor="text1"/>
        </w:rPr>
        <w:t xml:space="preserve">Explain </w:t>
      </w:r>
      <w:proofErr w:type="spellStart"/>
      <w:r w:rsidRPr="003B3E1F">
        <w:rPr>
          <w:color w:val="000000" w:themeColor="text1"/>
        </w:rPr>
        <w:t>google</w:t>
      </w:r>
      <w:proofErr w:type="spellEnd"/>
      <w:r w:rsidRPr="003B3E1F">
        <w:rPr>
          <w:color w:val="000000" w:themeColor="text1"/>
        </w:rPr>
        <w:t xml:space="preserve"> </w:t>
      </w:r>
      <w:r w:rsidR="009A67F6" w:rsidRPr="003B3E1F">
        <w:rPr>
          <w:color w:val="000000" w:themeColor="text1"/>
        </w:rPr>
        <w:t>forms</w:t>
      </w:r>
    </w:p>
    <w:p w:rsidR="009A67F6" w:rsidRPr="003B3E1F" w:rsidRDefault="009A67F6">
      <w:pPr>
        <w:rPr>
          <w:color w:val="000000" w:themeColor="text1"/>
        </w:rPr>
      </w:pPr>
      <w:r w:rsidRPr="003B3E1F">
        <w:rPr>
          <w:color w:val="000000" w:themeColor="text1"/>
        </w:rPr>
        <w:tab/>
      </w:r>
      <w:r w:rsidR="003E3B66" w:rsidRPr="003B3E1F">
        <w:rPr>
          <w:color w:val="000000" w:themeColor="text1"/>
        </w:rPr>
        <w:t>How do I log in?</w:t>
      </w:r>
    </w:p>
    <w:p w:rsidR="00067437" w:rsidRPr="003B3E1F" w:rsidRDefault="00067437">
      <w:pPr>
        <w:rPr>
          <w:color w:val="000000" w:themeColor="text1"/>
        </w:rPr>
      </w:pPr>
      <w:r w:rsidRPr="003B3E1F">
        <w:rPr>
          <w:color w:val="000000" w:themeColor="text1"/>
        </w:rPr>
        <w:tab/>
      </w:r>
      <w:r w:rsidRPr="003B3E1F">
        <w:rPr>
          <w:color w:val="000000" w:themeColor="text1"/>
        </w:rPr>
        <w:tab/>
        <w:t xml:space="preserve">Emailed by Jamie Winkler </w:t>
      </w:r>
    </w:p>
    <w:p w:rsidR="00067437" w:rsidRPr="003B3E1F" w:rsidRDefault="00067437">
      <w:pPr>
        <w:rPr>
          <w:color w:val="000000" w:themeColor="text1"/>
        </w:rPr>
      </w:pPr>
      <w:r w:rsidRPr="003B3E1F">
        <w:rPr>
          <w:color w:val="000000" w:themeColor="text1"/>
        </w:rPr>
        <w:tab/>
      </w:r>
      <w:r w:rsidRPr="003B3E1F">
        <w:rPr>
          <w:color w:val="000000" w:themeColor="text1"/>
        </w:rPr>
        <w:tab/>
        <w:t>Click on link and log in (you may have to set up a login and password)</w:t>
      </w:r>
    </w:p>
    <w:p w:rsidR="003E3B66" w:rsidRPr="003B3E1F" w:rsidRDefault="009A67F6">
      <w:pPr>
        <w:rPr>
          <w:color w:val="000000" w:themeColor="text1"/>
        </w:rPr>
      </w:pPr>
      <w:r w:rsidRPr="003B3E1F">
        <w:rPr>
          <w:color w:val="000000" w:themeColor="text1"/>
        </w:rPr>
        <w:tab/>
        <w:t xml:space="preserve">What </w:t>
      </w:r>
      <w:r w:rsidR="003E3B66" w:rsidRPr="003B3E1F">
        <w:rPr>
          <w:color w:val="000000" w:themeColor="text1"/>
        </w:rPr>
        <w:t xml:space="preserve">do I fill out? </w:t>
      </w:r>
    </w:p>
    <w:p w:rsidR="003E3B66" w:rsidRPr="003B3E1F" w:rsidRDefault="003E3B66" w:rsidP="003E3B66">
      <w:pPr>
        <w:ind w:left="720" w:firstLine="720"/>
        <w:rPr>
          <w:color w:val="000000" w:themeColor="text1"/>
        </w:rPr>
      </w:pPr>
      <w:proofErr w:type="gramStart"/>
      <w:r w:rsidRPr="003B3E1F">
        <w:rPr>
          <w:color w:val="000000" w:themeColor="text1"/>
        </w:rPr>
        <w:t xml:space="preserve">Name of </w:t>
      </w:r>
      <w:r w:rsidR="003B3E1F" w:rsidRPr="003B3E1F">
        <w:rPr>
          <w:color w:val="000000" w:themeColor="text1"/>
        </w:rPr>
        <w:t>Assessment</w:t>
      </w:r>
      <w:r w:rsidRPr="003B3E1F">
        <w:rPr>
          <w:color w:val="000000" w:themeColor="text1"/>
        </w:rPr>
        <w:t xml:space="preserve"> (</w:t>
      </w:r>
      <w:proofErr w:type="spellStart"/>
      <w:r w:rsidRPr="003B3E1F">
        <w:rPr>
          <w:color w:val="000000" w:themeColor="text1"/>
        </w:rPr>
        <w:t>ie</w:t>
      </w:r>
      <w:proofErr w:type="spellEnd"/>
      <w:r w:rsidRPr="003B3E1F">
        <w:rPr>
          <w:color w:val="000000" w:themeColor="text1"/>
        </w:rPr>
        <w:t>.</w:t>
      </w:r>
      <w:proofErr w:type="gramEnd"/>
      <w:r w:rsidRPr="003B3E1F">
        <w:rPr>
          <w:color w:val="000000" w:themeColor="text1"/>
        </w:rPr>
        <w:t xml:space="preserve"> Unit 1 Test or Gone with the Wind Essay)</w:t>
      </w:r>
    </w:p>
    <w:p w:rsidR="003E3B66" w:rsidRPr="003B3E1F" w:rsidRDefault="003E3B66" w:rsidP="003E3B66">
      <w:pPr>
        <w:ind w:left="720" w:firstLine="720"/>
        <w:rPr>
          <w:color w:val="000000" w:themeColor="text1"/>
        </w:rPr>
      </w:pPr>
      <w:r w:rsidRPr="003B3E1F">
        <w:rPr>
          <w:color w:val="000000" w:themeColor="text1"/>
        </w:rPr>
        <w:t>Date of Assessment (January Week 1, March Week 4)</w:t>
      </w:r>
    </w:p>
    <w:p w:rsidR="009A67F6" w:rsidRPr="003B3E1F" w:rsidRDefault="003E3B66" w:rsidP="003E3B66">
      <w:pPr>
        <w:ind w:left="720" w:firstLine="720"/>
        <w:rPr>
          <w:color w:val="000000" w:themeColor="text1"/>
        </w:rPr>
      </w:pPr>
      <w:r w:rsidRPr="003B3E1F">
        <w:rPr>
          <w:color w:val="000000" w:themeColor="text1"/>
        </w:rPr>
        <w:t xml:space="preserve">Standards Assessed (B2.2A, Science Writing Standard 1) </w:t>
      </w:r>
    </w:p>
    <w:p w:rsidR="00067437" w:rsidRPr="003B3E1F" w:rsidRDefault="00067437" w:rsidP="003E3B66">
      <w:pPr>
        <w:ind w:left="720" w:firstLine="720"/>
        <w:rPr>
          <w:color w:val="000000" w:themeColor="text1"/>
        </w:rPr>
      </w:pPr>
      <w:r w:rsidRPr="003B3E1F">
        <w:rPr>
          <w:color w:val="000000" w:themeColor="text1"/>
        </w:rPr>
        <w:t>Subject Taught</w:t>
      </w:r>
    </w:p>
    <w:p w:rsidR="009A67F6" w:rsidRPr="003B3E1F" w:rsidRDefault="00067437">
      <w:pPr>
        <w:rPr>
          <w:color w:val="000000" w:themeColor="text1"/>
        </w:rPr>
      </w:pPr>
      <w:r w:rsidRPr="003B3E1F">
        <w:rPr>
          <w:color w:val="000000" w:themeColor="text1"/>
        </w:rPr>
        <w:tab/>
        <w:t>Why do I need to do this?</w:t>
      </w:r>
    </w:p>
    <w:p w:rsidR="00067437" w:rsidRPr="003B3E1F" w:rsidRDefault="00067437" w:rsidP="003B3E1F">
      <w:pPr>
        <w:ind w:left="1440"/>
        <w:rPr>
          <w:color w:val="000000" w:themeColor="text1"/>
        </w:rPr>
      </w:pPr>
      <w:r w:rsidRPr="003B3E1F">
        <w:rPr>
          <w:color w:val="000000" w:themeColor="text1"/>
        </w:rPr>
        <w:t xml:space="preserve">For both the School Improvement Plan and for </w:t>
      </w:r>
      <w:proofErr w:type="spellStart"/>
      <w:r w:rsidRPr="003B3E1F">
        <w:rPr>
          <w:color w:val="000000" w:themeColor="text1"/>
        </w:rPr>
        <w:t>AdvancED</w:t>
      </w:r>
      <w:proofErr w:type="spellEnd"/>
      <w:r w:rsidRPr="003B3E1F">
        <w:rPr>
          <w:color w:val="000000" w:themeColor="text1"/>
        </w:rPr>
        <w:t xml:space="preserve"> accreditation documentation of when and how standards are assessed is required. The previous attempt to have all teachers email Jamie their calendar was unsuccessful. </w:t>
      </w:r>
      <w:r w:rsidR="003B3E1F">
        <w:rPr>
          <w:color w:val="000000" w:themeColor="text1"/>
        </w:rPr>
        <w:t xml:space="preserve">By using </w:t>
      </w:r>
      <w:proofErr w:type="spellStart"/>
      <w:r w:rsidR="003B3E1F">
        <w:rPr>
          <w:color w:val="000000" w:themeColor="text1"/>
        </w:rPr>
        <w:t>google</w:t>
      </w:r>
      <w:proofErr w:type="spellEnd"/>
      <w:r w:rsidR="003B3E1F">
        <w:rPr>
          <w:color w:val="000000" w:themeColor="text1"/>
        </w:rPr>
        <w:t xml:space="preserve"> forms, we are able to put all the information in a spreadsheet and keep it from year to year.</w:t>
      </w:r>
      <w:bookmarkStart w:id="0" w:name="_GoBack"/>
      <w:bookmarkEnd w:id="0"/>
    </w:p>
    <w:p w:rsidR="00067437" w:rsidRPr="003B3E1F" w:rsidRDefault="00067437">
      <w:pPr>
        <w:rPr>
          <w:color w:val="000000" w:themeColor="text1"/>
        </w:rPr>
      </w:pPr>
      <w:r w:rsidRPr="003B3E1F">
        <w:rPr>
          <w:color w:val="000000" w:themeColor="text1"/>
        </w:rPr>
        <w:t xml:space="preserve">Thank you to </w:t>
      </w:r>
      <w:r w:rsidR="003B3E1F" w:rsidRPr="003B3E1F">
        <w:rPr>
          <w:color w:val="000000" w:themeColor="text1"/>
        </w:rPr>
        <w:t xml:space="preserve">Melissa </w:t>
      </w:r>
      <w:proofErr w:type="spellStart"/>
      <w:r w:rsidR="003B3E1F" w:rsidRPr="003B3E1F">
        <w:rPr>
          <w:color w:val="000000" w:themeColor="text1"/>
        </w:rPr>
        <w:t>Sapienza</w:t>
      </w:r>
      <w:proofErr w:type="spellEnd"/>
      <w:r w:rsidR="003B3E1F" w:rsidRPr="003B3E1F">
        <w:rPr>
          <w:color w:val="000000" w:themeColor="text1"/>
        </w:rPr>
        <w:t xml:space="preserve">, Kim </w:t>
      </w:r>
      <w:proofErr w:type="spellStart"/>
      <w:r w:rsidR="003B3E1F" w:rsidRPr="003B3E1F">
        <w:rPr>
          <w:color w:val="000000" w:themeColor="text1"/>
        </w:rPr>
        <w:t>Kleinhardt</w:t>
      </w:r>
      <w:proofErr w:type="spellEnd"/>
      <w:r w:rsidR="003B3E1F" w:rsidRPr="003B3E1F">
        <w:rPr>
          <w:color w:val="000000" w:themeColor="text1"/>
        </w:rPr>
        <w:t xml:space="preserve">, Sean Anderson, Adam </w:t>
      </w:r>
      <w:proofErr w:type="spellStart"/>
      <w:r w:rsidR="003B3E1F" w:rsidRPr="003B3E1F">
        <w:rPr>
          <w:color w:val="000000" w:themeColor="text1"/>
        </w:rPr>
        <w:t>Burhans</w:t>
      </w:r>
      <w:proofErr w:type="spellEnd"/>
      <w:r w:rsidR="003B3E1F" w:rsidRPr="003B3E1F">
        <w:rPr>
          <w:color w:val="000000" w:themeColor="text1"/>
        </w:rPr>
        <w:t xml:space="preserve"> and Chris Howard for emailing their assessment calendars last year. You don’t have to fill out the forms for your assessments. We can use what you sent us!</w:t>
      </w:r>
    </w:p>
    <w:p w:rsidR="003B3E1F" w:rsidRPr="003B3E1F" w:rsidRDefault="003B3E1F">
      <w:pPr>
        <w:rPr>
          <w:color w:val="000000" w:themeColor="text1"/>
        </w:rPr>
      </w:pPr>
    </w:p>
    <w:p w:rsidR="003B3E1F" w:rsidRPr="003B3E1F" w:rsidRDefault="003B3E1F">
      <w:pPr>
        <w:rPr>
          <w:color w:val="000000" w:themeColor="text1"/>
        </w:rPr>
      </w:pPr>
    </w:p>
    <w:p w:rsidR="009A67F6" w:rsidRPr="003B3E1F" w:rsidRDefault="009A67F6">
      <w:pPr>
        <w:rPr>
          <w:color w:val="000000" w:themeColor="text1"/>
        </w:rPr>
      </w:pPr>
    </w:p>
    <w:p w:rsidR="00AE673F" w:rsidRPr="003B3E1F" w:rsidRDefault="00AE673F">
      <w:pPr>
        <w:rPr>
          <w:color w:val="000000" w:themeColor="text1"/>
        </w:rPr>
      </w:pPr>
    </w:p>
    <w:sectPr w:rsidR="00AE673F" w:rsidRPr="003B3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3F"/>
    <w:rsid w:val="00010D55"/>
    <w:rsid w:val="00067437"/>
    <w:rsid w:val="002336E2"/>
    <w:rsid w:val="003B3E1F"/>
    <w:rsid w:val="003E3B66"/>
    <w:rsid w:val="0093357A"/>
    <w:rsid w:val="009A67F6"/>
    <w:rsid w:val="00A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FF0000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FF0000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2011-11-30T19:01:00Z</dcterms:created>
  <dcterms:modified xsi:type="dcterms:W3CDTF">2011-11-30T19:52:00Z</dcterms:modified>
</cp:coreProperties>
</file>